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5"/>
        <w:gridCol w:w="2595"/>
        <w:gridCol w:w="2595"/>
        <w:gridCol w:w="3662"/>
        <w:gridCol w:w="2705"/>
      </w:tblGrid>
      <w:tr w:rsidR="00691D24" w14:paraId="265D4FAD" w14:textId="77777777" w:rsidTr="00292CDA">
        <w:trPr>
          <w:trHeight w:val="270"/>
        </w:trPr>
        <w:tc>
          <w:tcPr>
            <w:tcW w:w="2595" w:type="dxa"/>
          </w:tcPr>
          <w:p w14:paraId="79617D0D" w14:textId="1DBABF4F" w:rsidR="00691D24" w:rsidRDefault="00691D24">
            <w:r>
              <w:t>COUNTY</w:t>
            </w:r>
          </w:p>
        </w:tc>
        <w:tc>
          <w:tcPr>
            <w:tcW w:w="2595" w:type="dxa"/>
          </w:tcPr>
          <w:p w14:paraId="2C075EA0" w14:textId="5BD13FEB" w:rsidR="00691D24" w:rsidRDefault="00691D24">
            <w:r>
              <w:t>HOURLY WAGE</w:t>
            </w:r>
          </w:p>
        </w:tc>
        <w:tc>
          <w:tcPr>
            <w:tcW w:w="2595" w:type="dxa"/>
          </w:tcPr>
          <w:p w14:paraId="31C5E031" w14:textId="58BEA6CC" w:rsidR="00691D24" w:rsidRDefault="00691D24">
            <w:r>
              <w:t>OJT CONTRACT</w:t>
            </w:r>
          </w:p>
        </w:tc>
        <w:tc>
          <w:tcPr>
            <w:tcW w:w="3662" w:type="dxa"/>
          </w:tcPr>
          <w:p w14:paraId="0F3676E5" w14:textId="3B0B2F64" w:rsidR="00691D24" w:rsidRDefault="00691D24">
            <w:r>
              <w:t xml:space="preserve">Reimbursement </w:t>
            </w:r>
          </w:p>
        </w:tc>
        <w:tc>
          <w:tcPr>
            <w:tcW w:w="2705" w:type="dxa"/>
          </w:tcPr>
          <w:p w14:paraId="377BE06C" w14:textId="4E74D6B4" w:rsidR="00691D24" w:rsidRDefault="00691D24">
            <w:r>
              <w:t>Support Services</w:t>
            </w:r>
          </w:p>
        </w:tc>
      </w:tr>
      <w:tr w:rsidR="00691D24" w14:paraId="0EB646BE" w14:textId="77777777" w:rsidTr="00292CDA">
        <w:trPr>
          <w:trHeight w:val="796"/>
        </w:trPr>
        <w:tc>
          <w:tcPr>
            <w:tcW w:w="2595" w:type="dxa"/>
          </w:tcPr>
          <w:p w14:paraId="64C65B6A" w14:textId="0CA73B58" w:rsidR="00691D24" w:rsidRDefault="00691D24">
            <w:r>
              <w:t>St. Lawrence County</w:t>
            </w:r>
          </w:p>
        </w:tc>
        <w:tc>
          <w:tcPr>
            <w:tcW w:w="2595" w:type="dxa"/>
          </w:tcPr>
          <w:p w14:paraId="28ADDADC" w14:textId="37903322" w:rsidR="00691D24" w:rsidRDefault="00691D24">
            <w:r>
              <w:t>35% above minimum wage (currently $21.60)</w:t>
            </w:r>
          </w:p>
        </w:tc>
        <w:tc>
          <w:tcPr>
            <w:tcW w:w="2595" w:type="dxa"/>
          </w:tcPr>
          <w:p w14:paraId="30B1EC3C" w14:textId="674A80B0" w:rsidR="00691D24" w:rsidRDefault="00A6717A">
            <w:r>
              <w:t>Contract not</w:t>
            </w:r>
            <w:r w:rsidR="00292CDA">
              <w:t xml:space="preserve"> to</w:t>
            </w:r>
            <w:r>
              <w:t xml:space="preserve"> excee</w:t>
            </w:r>
            <w:r w:rsidR="00CD263E">
              <w:t xml:space="preserve">d </w:t>
            </w:r>
            <w:r>
              <w:t>$15,000</w:t>
            </w:r>
          </w:p>
        </w:tc>
        <w:tc>
          <w:tcPr>
            <w:tcW w:w="3662" w:type="dxa"/>
          </w:tcPr>
          <w:p w14:paraId="34C08A1F" w14:textId="62ACF146" w:rsidR="00691D24" w:rsidRDefault="00691D24">
            <w:r>
              <w:t xml:space="preserve">50% </w:t>
            </w:r>
            <w:r w:rsidR="00CD263E">
              <w:t>reimbursement</w:t>
            </w:r>
            <w:r>
              <w:t xml:space="preserve"> </w:t>
            </w:r>
            <w:r w:rsidR="004620C7">
              <w:t xml:space="preserve">does not include overtime, </w:t>
            </w:r>
            <w:r>
              <w:t>vacation</w:t>
            </w:r>
            <w:r w:rsidR="004620C7">
              <w:t xml:space="preserve">, </w:t>
            </w:r>
            <w:r>
              <w:t>sick</w:t>
            </w:r>
            <w:r w:rsidR="004620C7">
              <w:t xml:space="preserve"> leave, </w:t>
            </w:r>
            <w:r>
              <w:t>commissions</w:t>
            </w:r>
          </w:p>
        </w:tc>
        <w:tc>
          <w:tcPr>
            <w:tcW w:w="2705" w:type="dxa"/>
          </w:tcPr>
          <w:p w14:paraId="597F964F" w14:textId="60424939" w:rsidR="00691D24" w:rsidRDefault="00691D24">
            <w:r>
              <w:t>Paid separately as needed, not part of Contract amount</w:t>
            </w:r>
          </w:p>
        </w:tc>
      </w:tr>
      <w:tr w:rsidR="00691D24" w14:paraId="50C201EA" w14:textId="77777777" w:rsidTr="00292CDA">
        <w:trPr>
          <w:trHeight w:val="1337"/>
        </w:trPr>
        <w:tc>
          <w:tcPr>
            <w:tcW w:w="2595" w:type="dxa"/>
          </w:tcPr>
          <w:p w14:paraId="01C4AC09" w14:textId="272D6874" w:rsidR="00691D24" w:rsidRDefault="00691D24">
            <w:r>
              <w:t>Jefferson-Lewis County</w:t>
            </w:r>
          </w:p>
        </w:tc>
        <w:tc>
          <w:tcPr>
            <w:tcW w:w="2595" w:type="dxa"/>
          </w:tcPr>
          <w:p w14:paraId="710893E8" w14:textId="68F5B126" w:rsidR="00691D24" w:rsidRDefault="00691D24">
            <w:r>
              <w:t>$.75 above minimum wage (currently $16.75)</w:t>
            </w:r>
          </w:p>
        </w:tc>
        <w:tc>
          <w:tcPr>
            <w:tcW w:w="2595" w:type="dxa"/>
          </w:tcPr>
          <w:p w14:paraId="711F25CA" w14:textId="5147607E" w:rsidR="00691D24" w:rsidRDefault="00691D24">
            <w:r>
              <w:t>Contract follows ITA Cap</w:t>
            </w:r>
          </w:p>
        </w:tc>
        <w:tc>
          <w:tcPr>
            <w:tcW w:w="3662" w:type="dxa"/>
          </w:tcPr>
          <w:p w14:paraId="52F9A68D" w14:textId="2D1DE098" w:rsidR="00691D24" w:rsidRDefault="00691D24">
            <w:r>
              <w:t>50% reimbursement, does not include overtime, commission, vacation, holiday or sick leave</w:t>
            </w:r>
          </w:p>
        </w:tc>
        <w:tc>
          <w:tcPr>
            <w:tcW w:w="2705" w:type="dxa"/>
          </w:tcPr>
          <w:p w14:paraId="4E7745EA" w14:textId="5E8FBF82" w:rsidR="00691D24" w:rsidRDefault="00691D24">
            <w:r>
              <w:t>Does not include uniforms, work-related tools, equipment or training-related books (support service policy)</w:t>
            </w:r>
          </w:p>
        </w:tc>
      </w:tr>
      <w:tr w:rsidR="00691D24" w14:paraId="4EF926D7" w14:textId="77777777" w:rsidTr="00292CDA">
        <w:trPr>
          <w:trHeight w:val="811"/>
        </w:trPr>
        <w:tc>
          <w:tcPr>
            <w:tcW w:w="2595" w:type="dxa"/>
          </w:tcPr>
          <w:p w14:paraId="3DD05B07" w14:textId="15E012E8" w:rsidR="00691D24" w:rsidRDefault="00691D24">
            <w:r>
              <w:t xml:space="preserve">Duchess </w:t>
            </w:r>
            <w:r w:rsidR="00640715">
              <w:t>County</w:t>
            </w:r>
          </w:p>
        </w:tc>
        <w:tc>
          <w:tcPr>
            <w:tcW w:w="2595" w:type="dxa"/>
          </w:tcPr>
          <w:p w14:paraId="7D410065" w14:textId="44A1055F" w:rsidR="00691D24" w:rsidRDefault="00640715">
            <w:r>
              <w:t>Minimum wage (</w:t>
            </w:r>
            <w:r w:rsidR="004620C7">
              <w:t>$</w:t>
            </w:r>
            <w:r>
              <w:t>16.00)</w:t>
            </w:r>
          </w:p>
        </w:tc>
        <w:tc>
          <w:tcPr>
            <w:tcW w:w="2595" w:type="dxa"/>
          </w:tcPr>
          <w:p w14:paraId="41B90F43" w14:textId="652ED250" w:rsidR="00691D24" w:rsidRDefault="005C76C6">
            <w:r>
              <w:t>Nothing specific noted</w:t>
            </w:r>
          </w:p>
        </w:tc>
        <w:tc>
          <w:tcPr>
            <w:tcW w:w="3662" w:type="dxa"/>
          </w:tcPr>
          <w:p w14:paraId="738B5ED2" w14:textId="5767A499" w:rsidR="00691D24" w:rsidRDefault="004620C7">
            <w:r>
              <w:t>50% reimbursement, does not include overtime, commission, vacation, holiday or sick leave</w:t>
            </w:r>
          </w:p>
        </w:tc>
        <w:tc>
          <w:tcPr>
            <w:tcW w:w="2705" w:type="dxa"/>
          </w:tcPr>
          <w:p w14:paraId="44C18431" w14:textId="6E8D32F3" w:rsidR="00691D24" w:rsidRDefault="004620C7">
            <w:r>
              <w:t>Paid separately as needed, not part of Contract amount</w:t>
            </w:r>
          </w:p>
        </w:tc>
      </w:tr>
      <w:tr w:rsidR="00691D24" w14:paraId="403FD79A" w14:textId="77777777" w:rsidTr="00292CDA">
        <w:trPr>
          <w:trHeight w:val="1067"/>
        </w:trPr>
        <w:tc>
          <w:tcPr>
            <w:tcW w:w="2595" w:type="dxa"/>
          </w:tcPr>
          <w:p w14:paraId="4753D42E" w14:textId="1D613160" w:rsidR="00691D24" w:rsidRDefault="00640715">
            <w:r>
              <w:t>Onondaga County</w:t>
            </w:r>
          </w:p>
        </w:tc>
        <w:tc>
          <w:tcPr>
            <w:tcW w:w="2595" w:type="dxa"/>
          </w:tcPr>
          <w:p w14:paraId="75FFCCE3" w14:textId="7057F5BC" w:rsidR="00691D24" w:rsidRDefault="00640715">
            <w:r>
              <w:t xml:space="preserve">Hourly wage </w:t>
            </w:r>
            <w:proofErr w:type="gramStart"/>
            <w:r>
              <w:t>less</w:t>
            </w:r>
            <w:proofErr w:type="gramEnd"/>
            <w:r>
              <w:t xml:space="preserve"> than or equal to the self-sufficiency wage (</w:t>
            </w:r>
            <w:r w:rsidR="004620C7">
              <w:t>$</w:t>
            </w:r>
            <w:r>
              <w:t>35.00)</w:t>
            </w:r>
          </w:p>
        </w:tc>
        <w:tc>
          <w:tcPr>
            <w:tcW w:w="2595" w:type="dxa"/>
          </w:tcPr>
          <w:p w14:paraId="71641B0B" w14:textId="60D19C34" w:rsidR="00691D24" w:rsidRDefault="005C76C6">
            <w:r>
              <w:t>Nothing specific noted</w:t>
            </w:r>
          </w:p>
        </w:tc>
        <w:tc>
          <w:tcPr>
            <w:tcW w:w="3662" w:type="dxa"/>
          </w:tcPr>
          <w:p w14:paraId="286E7B7F" w14:textId="23003A6E" w:rsidR="00691D24" w:rsidRDefault="004620C7">
            <w:r>
              <w:t>50% reimbursement, does not include overtime, commission, vacation, holiday or sick leave</w:t>
            </w:r>
          </w:p>
        </w:tc>
        <w:tc>
          <w:tcPr>
            <w:tcW w:w="2705" w:type="dxa"/>
          </w:tcPr>
          <w:p w14:paraId="31846C69" w14:textId="39E896A7" w:rsidR="00691D24" w:rsidRDefault="004620C7">
            <w:r>
              <w:t>Paid separately as needed, not part of Contract amount</w:t>
            </w:r>
          </w:p>
        </w:tc>
      </w:tr>
      <w:tr w:rsidR="00691D24" w14:paraId="43AB9570" w14:textId="77777777" w:rsidTr="00292CDA">
        <w:trPr>
          <w:trHeight w:val="1067"/>
        </w:trPr>
        <w:tc>
          <w:tcPr>
            <w:tcW w:w="2595" w:type="dxa"/>
          </w:tcPr>
          <w:p w14:paraId="6C3F1884" w14:textId="3183FADF" w:rsidR="00691D24" w:rsidRDefault="004620C7">
            <w:r>
              <w:t>Genesee, Livingston, Orleans &amp; Wyoming Counties (GLOW)</w:t>
            </w:r>
          </w:p>
        </w:tc>
        <w:tc>
          <w:tcPr>
            <w:tcW w:w="2595" w:type="dxa"/>
          </w:tcPr>
          <w:p w14:paraId="4B9C7D88" w14:textId="6A73CCF1" w:rsidR="00691D24" w:rsidRDefault="004620C7">
            <w:r>
              <w:t>Hourly wage less than self-sufficiency wage ($28.00)</w:t>
            </w:r>
          </w:p>
        </w:tc>
        <w:tc>
          <w:tcPr>
            <w:tcW w:w="2595" w:type="dxa"/>
          </w:tcPr>
          <w:p w14:paraId="4D88B4BB" w14:textId="7CEF8FAD" w:rsidR="00691D24" w:rsidRDefault="004620C7">
            <w:r>
              <w:t>Contract not to exceed $5000, $20,000 maximum per business per program year</w:t>
            </w:r>
          </w:p>
        </w:tc>
        <w:tc>
          <w:tcPr>
            <w:tcW w:w="3662" w:type="dxa"/>
          </w:tcPr>
          <w:p w14:paraId="108A3A1C" w14:textId="7721B371" w:rsidR="00691D24" w:rsidRDefault="004620C7">
            <w:r>
              <w:t>50% reimbursement, does not include overtime, commission, vacation, holiday or sick leave</w:t>
            </w:r>
          </w:p>
        </w:tc>
        <w:tc>
          <w:tcPr>
            <w:tcW w:w="2705" w:type="dxa"/>
          </w:tcPr>
          <w:p w14:paraId="21E40549" w14:textId="2AE8609B" w:rsidR="00691D24" w:rsidRDefault="004620C7">
            <w:r>
              <w:t>Paid separately as needed, not part of Contract amount</w:t>
            </w:r>
          </w:p>
        </w:tc>
      </w:tr>
      <w:tr w:rsidR="00691D24" w14:paraId="4134A807" w14:textId="77777777" w:rsidTr="00292CDA">
        <w:trPr>
          <w:trHeight w:val="796"/>
        </w:trPr>
        <w:tc>
          <w:tcPr>
            <w:tcW w:w="2595" w:type="dxa"/>
          </w:tcPr>
          <w:p w14:paraId="2890D450" w14:textId="7AA6FDFF" w:rsidR="00691D24" w:rsidRDefault="004620C7">
            <w:r>
              <w:t>Cayuga &amp; Cortland Counties</w:t>
            </w:r>
          </w:p>
        </w:tc>
        <w:tc>
          <w:tcPr>
            <w:tcW w:w="2595" w:type="dxa"/>
          </w:tcPr>
          <w:p w14:paraId="572DC6BF" w14:textId="673A5A24" w:rsidR="00691D24" w:rsidRDefault="004620C7">
            <w:r>
              <w:t>Minimum wage ($16.00)</w:t>
            </w:r>
          </w:p>
        </w:tc>
        <w:tc>
          <w:tcPr>
            <w:tcW w:w="2595" w:type="dxa"/>
          </w:tcPr>
          <w:p w14:paraId="122E6462" w14:textId="71F117E1" w:rsidR="00691D24" w:rsidRDefault="004620C7">
            <w:r>
              <w:t>Contract not</w:t>
            </w:r>
            <w:r w:rsidR="00292CDA">
              <w:t xml:space="preserve"> to</w:t>
            </w:r>
            <w:r>
              <w:t xml:space="preserve"> exceed $6000</w:t>
            </w:r>
          </w:p>
        </w:tc>
        <w:tc>
          <w:tcPr>
            <w:tcW w:w="3662" w:type="dxa"/>
          </w:tcPr>
          <w:p w14:paraId="18CDB2A9" w14:textId="62EDDAFA" w:rsidR="00691D24" w:rsidRDefault="004620C7">
            <w:r>
              <w:t>50% reimbursement, does not include overtime, commission, vacation, holiday or sick leave</w:t>
            </w:r>
          </w:p>
        </w:tc>
        <w:tc>
          <w:tcPr>
            <w:tcW w:w="2705" w:type="dxa"/>
          </w:tcPr>
          <w:p w14:paraId="264BB392" w14:textId="2FCEEF47" w:rsidR="00691D24" w:rsidRDefault="004620C7">
            <w:r>
              <w:t>Paid separately as needed, not part of Contract amount</w:t>
            </w:r>
          </w:p>
        </w:tc>
      </w:tr>
      <w:tr w:rsidR="00691D24" w14:paraId="0E6ED202" w14:textId="77777777" w:rsidTr="00292CDA">
        <w:trPr>
          <w:trHeight w:val="1337"/>
        </w:trPr>
        <w:tc>
          <w:tcPr>
            <w:tcW w:w="2595" w:type="dxa"/>
          </w:tcPr>
          <w:p w14:paraId="1C1EF308" w14:textId="719398F4" w:rsidR="00691D24" w:rsidRDefault="00292CDA">
            <w:r>
              <w:t>Niagara County</w:t>
            </w:r>
          </w:p>
        </w:tc>
        <w:tc>
          <w:tcPr>
            <w:tcW w:w="2595" w:type="dxa"/>
          </w:tcPr>
          <w:p w14:paraId="6A5E2F41" w14:textId="7459D6B7" w:rsidR="00691D24" w:rsidRDefault="00292CDA">
            <w:r>
              <w:t>$1.00 above minimum wage (currently $17.00)</w:t>
            </w:r>
          </w:p>
        </w:tc>
        <w:tc>
          <w:tcPr>
            <w:tcW w:w="2595" w:type="dxa"/>
          </w:tcPr>
          <w:p w14:paraId="3A47B70A" w14:textId="4ECB24F3" w:rsidR="00691D24" w:rsidRDefault="00292CDA">
            <w:r>
              <w:t xml:space="preserve">Contract </w:t>
            </w:r>
            <w:proofErr w:type="gramStart"/>
            <w:r>
              <w:t>not to exceed</w:t>
            </w:r>
            <w:proofErr w:type="gramEnd"/>
            <w:r>
              <w:t xml:space="preserve"> $5,000</w:t>
            </w:r>
          </w:p>
        </w:tc>
        <w:tc>
          <w:tcPr>
            <w:tcW w:w="3662" w:type="dxa"/>
          </w:tcPr>
          <w:p w14:paraId="6C45E015" w14:textId="28362898" w:rsidR="00691D24" w:rsidRDefault="00292CDA">
            <w:r>
              <w:t xml:space="preserve">Businesses with 1-250 employees are eligible for up to 75% reimbursement, Businesses with 251 or more employees are eligible </w:t>
            </w:r>
            <w:proofErr w:type="gramStart"/>
            <w:r>
              <w:t>for  up</w:t>
            </w:r>
            <w:proofErr w:type="gramEnd"/>
            <w:r>
              <w:t xml:space="preserve"> to 50% reimbursement</w:t>
            </w:r>
          </w:p>
        </w:tc>
        <w:tc>
          <w:tcPr>
            <w:tcW w:w="2705" w:type="dxa"/>
          </w:tcPr>
          <w:p w14:paraId="4FB28395" w14:textId="6CE9DFA8" w:rsidR="00691D24" w:rsidRDefault="00292CDA">
            <w:r>
              <w:t>Paid separately as needed, not part of Contract amount</w:t>
            </w:r>
          </w:p>
        </w:tc>
      </w:tr>
    </w:tbl>
    <w:p w14:paraId="27C6708B" w14:textId="77777777" w:rsidR="004C3377" w:rsidRDefault="004C3377"/>
    <w:sectPr w:rsidR="004C3377" w:rsidSect="00292CDA">
      <w:pgSz w:w="15840" w:h="12240" w:orient="landscape"/>
      <w:pgMar w:top="1440" w:right="720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D24"/>
    <w:rsid w:val="001C1CEF"/>
    <w:rsid w:val="00292CDA"/>
    <w:rsid w:val="004620C7"/>
    <w:rsid w:val="004C3377"/>
    <w:rsid w:val="005C76C6"/>
    <w:rsid w:val="00640715"/>
    <w:rsid w:val="00691D24"/>
    <w:rsid w:val="00781794"/>
    <w:rsid w:val="00A3521C"/>
    <w:rsid w:val="00A6717A"/>
    <w:rsid w:val="00BC360B"/>
    <w:rsid w:val="00CD263E"/>
    <w:rsid w:val="00E93818"/>
    <w:rsid w:val="00FE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69E41"/>
  <w15:chartTrackingRefBased/>
  <w15:docId w15:val="{22E3A14C-EBCE-4DC8-882A-AC93FDFD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818"/>
  </w:style>
  <w:style w:type="paragraph" w:styleId="Heading1">
    <w:name w:val="heading 1"/>
    <w:basedOn w:val="Normal"/>
    <w:next w:val="Normal"/>
    <w:link w:val="Heading1Char"/>
    <w:uiPriority w:val="9"/>
    <w:qFormat/>
    <w:rsid w:val="00E93818"/>
    <w:pPr>
      <w:keepNext/>
      <w:keepLines/>
      <w:spacing w:before="240" w:after="0"/>
      <w:outlineLvl w:val="0"/>
    </w:pPr>
    <w:rPr>
      <w:rFonts w:eastAsiaTheme="majorEastAsia" w:cstheme="minorHAns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1D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1D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1D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1D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1D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1D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1D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1D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3818"/>
    <w:rPr>
      <w:rFonts w:eastAsiaTheme="majorEastAsia" w:cstheme="minorHAnsi"/>
      <w:sz w:val="28"/>
      <w:szCs w:val="28"/>
    </w:rPr>
  </w:style>
  <w:style w:type="character" w:styleId="Strong">
    <w:name w:val="Strong"/>
    <w:basedOn w:val="DefaultParagraphFont"/>
    <w:uiPriority w:val="22"/>
    <w:qFormat/>
    <w:rsid w:val="00E93818"/>
    <w:rPr>
      <w:b/>
      <w:bCs/>
    </w:rPr>
  </w:style>
  <w:style w:type="paragraph" w:styleId="NoSpacing">
    <w:name w:val="No Spacing"/>
    <w:link w:val="NoSpacingChar"/>
    <w:uiPriority w:val="1"/>
    <w:qFormat/>
    <w:rsid w:val="00E93818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E93818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93818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E93818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691D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1D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1D2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1D2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1D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1D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1D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1D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1D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1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1D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1D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1D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1D24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91D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1D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1D2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1D2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1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D1CE1-3F2A-4E46-9F23-9FEF34355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3661</TotalTime>
  <Pages>1</Pages>
  <Words>313</Words>
  <Characters>1584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Lewis, Pam</dc:creator>
  <cp:keywords/>
  <dc:description/>
  <cp:lastModifiedBy>Lewis, Pam</cp:lastModifiedBy>
  <cp:revision>4</cp:revision>
  <dcterms:created xsi:type="dcterms:W3CDTF">2026-09-04T13:55:00Z</dcterms:created>
  <dcterms:modified xsi:type="dcterms:W3CDTF">2026-09-07T15:48:00Z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2026-09-07T02:48:35Z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f55c8975-d9f9-43f2-9480-625b2d51c504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